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361E" w14:textId="27422718" w:rsidR="001D4146" w:rsidRPr="008203A1" w:rsidRDefault="008203A1" w:rsidP="008203A1">
      <w:pPr>
        <w:spacing w:after="0"/>
        <w:jc w:val="center"/>
        <w:rPr>
          <w:rFonts w:ascii="Arial Nova Cond" w:hAnsi="Arial Nova Cond"/>
          <w:b/>
          <w:sz w:val="36"/>
          <w:szCs w:val="36"/>
        </w:rPr>
      </w:pPr>
      <w:r w:rsidRPr="008203A1">
        <w:rPr>
          <w:rFonts w:ascii="Arial Nova Cond" w:hAnsi="Arial Nova Cond"/>
          <w:b/>
          <w:sz w:val="36"/>
          <w:szCs w:val="36"/>
        </w:rPr>
        <w:t>HOW OUR STUDENTS ARE DOING</w:t>
      </w:r>
    </w:p>
    <w:p w14:paraId="2FE2929F" w14:textId="6DC72034" w:rsidR="008203A1" w:rsidRPr="008203A1" w:rsidRDefault="008203A1" w:rsidP="008203A1">
      <w:pPr>
        <w:spacing w:after="0"/>
        <w:jc w:val="center"/>
        <w:rPr>
          <w:rFonts w:ascii="Arial Nova" w:hAnsi="Arial Nova"/>
          <w:b/>
          <w:sz w:val="28"/>
          <w:szCs w:val="28"/>
        </w:rPr>
      </w:pPr>
      <w:r w:rsidRPr="008203A1">
        <w:rPr>
          <w:rFonts w:ascii="Arial Nova Cond" w:hAnsi="Arial Nova Cond"/>
          <w:b/>
          <w:sz w:val="36"/>
          <w:szCs w:val="36"/>
        </w:rPr>
        <w:t>20</w:t>
      </w:r>
      <w:r w:rsidR="00E31CFD">
        <w:rPr>
          <w:rFonts w:ascii="Arial Nova Cond" w:hAnsi="Arial Nova Cond"/>
          <w:b/>
          <w:sz w:val="36"/>
          <w:szCs w:val="36"/>
        </w:rPr>
        <w:t>2</w:t>
      </w:r>
      <w:r w:rsidR="00C4353F">
        <w:rPr>
          <w:rFonts w:ascii="Arial Nova Cond" w:hAnsi="Arial Nova Cond"/>
          <w:b/>
          <w:sz w:val="36"/>
          <w:szCs w:val="36"/>
        </w:rPr>
        <w:t>2</w:t>
      </w:r>
    </w:p>
    <w:p w14:paraId="4A5EB07D" w14:textId="2DA57C7C" w:rsidR="008203A1" w:rsidRPr="008203A1" w:rsidRDefault="008203A1" w:rsidP="008203A1">
      <w:pPr>
        <w:spacing w:after="0"/>
        <w:jc w:val="center"/>
        <w:rPr>
          <w:rFonts w:ascii="Arial Black" w:hAnsi="Arial Black"/>
        </w:rPr>
      </w:pPr>
    </w:p>
    <w:p w14:paraId="40A5690E" w14:textId="6168A62D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  <w:r w:rsidRPr="008203A1">
        <w:rPr>
          <w:rFonts w:ascii="Arial Nova Cond" w:hAnsi="Arial Nova Cond"/>
          <w:sz w:val="28"/>
          <w:szCs w:val="28"/>
        </w:rPr>
        <w:t>To help you make an informed decision about enrolling in our Cosmetology, Esthetics,</w:t>
      </w:r>
      <w:r w:rsidR="00305DF5">
        <w:rPr>
          <w:rFonts w:ascii="Arial Nova Cond" w:hAnsi="Arial Nova Cond"/>
          <w:sz w:val="28"/>
          <w:szCs w:val="28"/>
        </w:rPr>
        <w:t xml:space="preserve"> Manicuring</w:t>
      </w:r>
      <w:r w:rsidRPr="008203A1">
        <w:rPr>
          <w:rFonts w:ascii="Arial Nova Cond" w:hAnsi="Arial Nova Cond"/>
          <w:sz w:val="28"/>
          <w:szCs w:val="28"/>
        </w:rPr>
        <w:t xml:space="preserve"> or Teacher Training Programs, Leon’s Beauty School wants you to know the latest information regarding our Graduation Rates, State Board Pass Rates and Employment Placement Rates.</w:t>
      </w:r>
    </w:p>
    <w:p w14:paraId="4FF42149" w14:textId="63ADBAFE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1AEB9B6F" w14:textId="5BB6C026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0CF64EF2" w14:textId="2F032867" w:rsidR="008203A1" w:rsidRDefault="008203A1" w:rsidP="008203A1">
      <w:pPr>
        <w:spacing w:after="0"/>
        <w:jc w:val="both"/>
        <w:rPr>
          <w:rFonts w:ascii="Arial Nova Cond" w:hAnsi="Arial Nova Cond"/>
          <w:b/>
          <w:sz w:val="28"/>
          <w:szCs w:val="28"/>
          <w:u w:val="single"/>
        </w:rPr>
      </w:pPr>
      <w:r w:rsidRPr="008203A1">
        <w:rPr>
          <w:rFonts w:ascii="Arial Nova Cond" w:hAnsi="Arial Nova Cond"/>
          <w:b/>
          <w:sz w:val="28"/>
          <w:szCs w:val="28"/>
          <w:u w:val="single"/>
        </w:rPr>
        <w:t>GRADUATION</w:t>
      </w:r>
    </w:p>
    <w:p w14:paraId="2731BE14" w14:textId="3A55C3C2" w:rsidR="008203A1" w:rsidRDefault="008203A1" w:rsidP="008203A1">
      <w:pPr>
        <w:spacing w:after="0"/>
        <w:jc w:val="both"/>
        <w:rPr>
          <w:rFonts w:ascii="Arial Nova Cond" w:hAnsi="Arial Nova Cond"/>
          <w:b/>
          <w:sz w:val="28"/>
          <w:szCs w:val="28"/>
          <w:u w:val="single"/>
        </w:rPr>
      </w:pPr>
    </w:p>
    <w:p w14:paraId="0743AFB0" w14:textId="1F24EEC9" w:rsidR="008203A1" w:rsidRDefault="00C4353F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84.17</w:t>
      </w:r>
      <w:r w:rsidR="0092137A">
        <w:rPr>
          <w:rFonts w:ascii="Arial Nova Cond" w:hAnsi="Arial Nova Cond"/>
          <w:sz w:val="28"/>
          <w:szCs w:val="28"/>
        </w:rPr>
        <w:t>%</w:t>
      </w:r>
      <w:r>
        <w:rPr>
          <w:rFonts w:ascii="Arial Nova Cond" w:hAnsi="Arial Nova Cond"/>
          <w:sz w:val="28"/>
          <w:szCs w:val="28"/>
        </w:rPr>
        <w:t xml:space="preserve"> </w:t>
      </w:r>
      <w:r w:rsidR="008203A1">
        <w:rPr>
          <w:rFonts w:ascii="Arial Nova Cond" w:hAnsi="Arial Nova Cond"/>
          <w:sz w:val="28"/>
          <w:szCs w:val="28"/>
        </w:rPr>
        <w:t xml:space="preserve">or </w:t>
      </w:r>
      <w:r>
        <w:rPr>
          <w:rFonts w:ascii="Arial Nova Cond" w:hAnsi="Arial Nova Cond"/>
          <w:sz w:val="28"/>
          <w:szCs w:val="28"/>
        </w:rPr>
        <w:t>117</w:t>
      </w:r>
      <w:r w:rsidR="008203A1">
        <w:rPr>
          <w:rFonts w:ascii="Arial Nova Cond" w:hAnsi="Arial Nova Cond"/>
          <w:sz w:val="28"/>
          <w:szCs w:val="28"/>
        </w:rPr>
        <w:t xml:space="preserve"> of the </w:t>
      </w:r>
      <w:r w:rsidR="00561BF8">
        <w:rPr>
          <w:rFonts w:ascii="Arial Nova Cond" w:hAnsi="Arial Nova Cond"/>
          <w:sz w:val="28"/>
          <w:szCs w:val="28"/>
        </w:rPr>
        <w:t>1</w:t>
      </w:r>
      <w:r>
        <w:rPr>
          <w:rFonts w:ascii="Arial Nova Cond" w:hAnsi="Arial Nova Cond"/>
          <w:sz w:val="28"/>
          <w:szCs w:val="28"/>
        </w:rPr>
        <w:t>39</w:t>
      </w:r>
      <w:r w:rsidR="008203A1">
        <w:rPr>
          <w:rFonts w:ascii="Arial Nova Cond" w:hAnsi="Arial Nova Cond"/>
          <w:sz w:val="28"/>
          <w:szCs w:val="28"/>
        </w:rPr>
        <w:t xml:space="preserve"> students scheduled to Graduate in 20</w:t>
      </w:r>
      <w:r w:rsidR="00E31CFD">
        <w:rPr>
          <w:rFonts w:ascii="Arial Nova Cond" w:hAnsi="Arial Nova Cond"/>
          <w:sz w:val="28"/>
          <w:szCs w:val="28"/>
        </w:rPr>
        <w:t>2</w:t>
      </w:r>
      <w:r>
        <w:rPr>
          <w:rFonts w:ascii="Arial Nova Cond" w:hAnsi="Arial Nova Cond"/>
          <w:sz w:val="28"/>
          <w:szCs w:val="28"/>
        </w:rPr>
        <w:t>2</w:t>
      </w:r>
      <w:r w:rsidR="008203A1">
        <w:rPr>
          <w:rFonts w:ascii="Arial Nova Cond" w:hAnsi="Arial Nova Cond"/>
          <w:sz w:val="28"/>
          <w:szCs w:val="28"/>
        </w:rPr>
        <w:t xml:space="preserve"> went on </w:t>
      </w:r>
      <w:r w:rsidR="0092137A">
        <w:rPr>
          <w:rFonts w:ascii="Arial Nova Cond" w:hAnsi="Arial Nova Cond"/>
          <w:sz w:val="28"/>
          <w:szCs w:val="28"/>
        </w:rPr>
        <w:t>to complete</w:t>
      </w:r>
      <w:r w:rsidR="008203A1">
        <w:rPr>
          <w:rFonts w:ascii="Arial Nova Cond" w:hAnsi="Arial Nova Cond"/>
          <w:sz w:val="28"/>
          <w:szCs w:val="28"/>
        </w:rPr>
        <w:t xml:space="preserve"> the Program for which they were enrolled.</w:t>
      </w:r>
    </w:p>
    <w:p w14:paraId="10635074" w14:textId="207D3CCD" w:rsidR="004450AF" w:rsidRDefault="004450AF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7F92558B" w14:textId="77777777" w:rsidR="004450AF" w:rsidRDefault="004450AF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25B7E940" w14:textId="77777777" w:rsidR="004450AF" w:rsidRPr="00AD56D0" w:rsidRDefault="004450AF" w:rsidP="004450AF">
      <w:pPr>
        <w:spacing w:after="0"/>
        <w:jc w:val="both"/>
        <w:rPr>
          <w:rFonts w:ascii="Arial Nova Cond" w:hAnsi="Arial Nova Cond"/>
          <w:b/>
          <w:sz w:val="28"/>
          <w:szCs w:val="28"/>
          <w:u w:val="single"/>
        </w:rPr>
      </w:pPr>
      <w:r w:rsidRPr="00AD56D0">
        <w:rPr>
          <w:rFonts w:ascii="Arial Nova Cond" w:hAnsi="Arial Nova Cond"/>
          <w:b/>
          <w:sz w:val="28"/>
          <w:szCs w:val="28"/>
          <w:u w:val="single"/>
        </w:rPr>
        <w:t>LICENSURE</w:t>
      </w:r>
    </w:p>
    <w:p w14:paraId="1B7C07DB" w14:textId="77777777" w:rsidR="004450AF" w:rsidRPr="00AD56D0" w:rsidRDefault="004450AF" w:rsidP="004450AF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00461A9A" w14:textId="66E96797" w:rsidR="004450AF" w:rsidRDefault="004450AF" w:rsidP="004450AF">
      <w:pPr>
        <w:spacing w:after="0"/>
        <w:jc w:val="both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96</w:t>
      </w:r>
      <w:r w:rsidR="00C4353F">
        <w:rPr>
          <w:rFonts w:ascii="Arial Nova Cond" w:hAnsi="Arial Nova Cond"/>
          <w:sz w:val="28"/>
          <w:szCs w:val="28"/>
        </w:rPr>
        <w:t>.15</w:t>
      </w:r>
      <w:r w:rsidR="0092137A">
        <w:rPr>
          <w:rFonts w:ascii="Arial Nova Cond" w:hAnsi="Arial Nova Cond"/>
          <w:sz w:val="28"/>
          <w:szCs w:val="28"/>
        </w:rPr>
        <w:t>%</w:t>
      </w:r>
      <w:r w:rsidR="00C4353F">
        <w:rPr>
          <w:rFonts w:ascii="Arial Nova Cond" w:hAnsi="Arial Nova Cond"/>
          <w:sz w:val="28"/>
          <w:szCs w:val="28"/>
        </w:rPr>
        <w:t xml:space="preserve"> </w:t>
      </w:r>
      <w:r w:rsidRPr="00AD56D0">
        <w:rPr>
          <w:rFonts w:ascii="Arial Nova Cond" w:hAnsi="Arial Nova Cond"/>
          <w:sz w:val="28"/>
          <w:szCs w:val="28"/>
        </w:rPr>
        <w:t xml:space="preserve">or </w:t>
      </w:r>
      <w:r w:rsidR="00C4353F">
        <w:rPr>
          <w:rFonts w:ascii="Arial Nova Cond" w:hAnsi="Arial Nova Cond"/>
          <w:sz w:val="28"/>
          <w:szCs w:val="28"/>
        </w:rPr>
        <w:t>100</w:t>
      </w:r>
      <w:r>
        <w:rPr>
          <w:rFonts w:ascii="Arial Nova Cond" w:hAnsi="Arial Nova Cond"/>
          <w:sz w:val="28"/>
          <w:szCs w:val="28"/>
        </w:rPr>
        <w:t xml:space="preserve"> </w:t>
      </w:r>
      <w:r w:rsidRPr="00AD56D0">
        <w:rPr>
          <w:rFonts w:ascii="Arial Nova Cond" w:hAnsi="Arial Nova Cond"/>
          <w:sz w:val="28"/>
          <w:szCs w:val="28"/>
        </w:rPr>
        <w:t xml:space="preserve">of the </w:t>
      </w:r>
      <w:r w:rsidR="00C4353F">
        <w:rPr>
          <w:rFonts w:ascii="Arial Nova Cond" w:hAnsi="Arial Nova Cond"/>
          <w:sz w:val="28"/>
          <w:szCs w:val="28"/>
        </w:rPr>
        <w:t>104</w:t>
      </w:r>
      <w:r w:rsidRPr="00AD56D0">
        <w:rPr>
          <w:rFonts w:ascii="Arial Nova Cond" w:hAnsi="Arial Nova Cond"/>
          <w:sz w:val="28"/>
          <w:szCs w:val="28"/>
        </w:rPr>
        <w:t xml:space="preserve"> students who </w:t>
      </w:r>
      <w:r>
        <w:rPr>
          <w:rFonts w:ascii="Arial Nova Cond" w:hAnsi="Arial Nova Cond"/>
          <w:sz w:val="28"/>
          <w:szCs w:val="28"/>
        </w:rPr>
        <w:t>sat for the State Board Exams passed the examinations.</w:t>
      </w:r>
      <w:r w:rsidRPr="00AD56D0">
        <w:rPr>
          <w:rFonts w:ascii="Arial Nova Cond" w:hAnsi="Arial Nova Cond"/>
          <w:sz w:val="28"/>
          <w:szCs w:val="28"/>
        </w:rPr>
        <w:t xml:space="preserve"> </w:t>
      </w:r>
    </w:p>
    <w:p w14:paraId="4B9057B3" w14:textId="77777777" w:rsidR="004450AF" w:rsidRDefault="004450AF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72A61A6E" w14:textId="72CE403B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6D8315FC" w14:textId="58EF5CCE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1D45B04A" w14:textId="61A9681B" w:rsidR="008203A1" w:rsidRPr="008203A1" w:rsidRDefault="008203A1" w:rsidP="008203A1">
      <w:pPr>
        <w:spacing w:after="0"/>
        <w:jc w:val="both"/>
        <w:rPr>
          <w:rFonts w:ascii="Arial Nova Cond" w:hAnsi="Arial Nova Cond"/>
          <w:b/>
          <w:sz w:val="28"/>
          <w:szCs w:val="28"/>
          <w:u w:val="single"/>
        </w:rPr>
      </w:pPr>
      <w:r>
        <w:rPr>
          <w:rFonts w:ascii="Arial Nova Cond" w:hAnsi="Arial Nova Cond"/>
          <w:b/>
          <w:sz w:val="28"/>
          <w:szCs w:val="28"/>
          <w:u w:val="single"/>
        </w:rPr>
        <w:t>PLACEMENT</w:t>
      </w:r>
    </w:p>
    <w:p w14:paraId="1588C3CD" w14:textId="77777777" w:rsidR="008203A1" w:rsidRP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71C83934" w14:textId="3A1F291D" w:rsidR="008203A1" w:rsidRDefault="00C4353F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>82</w:t>
      </w:r>
      <w:r w:rsidR="008203A1" w:rsidRPr="008203A1">
        <w:rPr>
          <w:rFonts w:ascii="Arial Nova Cond" w:hAnsi="Arial Nova Cond"/>
          <w:sz w:val="28"/>
          <w:szCs w:val="28"/>
        </w:rPr>
        <w:t xml:space="preserve">% or </w:t>
      </w:r>
      <w:r>
        <w:rPr>
          <w:rFonts w:ascii="Arial Nova Cond" w:hAnsi="Arial Nova Cond"/>
          <w:sz w:val="28"/>
          <w:szCs w:val="28"/>
        </w:rPr>
        <w:t>82</w:t>
      </w:r>
      <w:r w:rsidR="008203A1">
        <w:rPr>
          <w:rFonts w:ascii="Arial Nova Cond" w:hAnsi="Arial Nova Cond"/>
          <w:sz w:val="28"/>
          <w:szCs w:val="28"/>
        </w:rPr>
        <w:t xml:space="preserve"> </w:t>
      </w:r>
      <w:r w:rsidR="008203A1" w:rsidRPr="008203A1">
        <w:rPr>
          <w:rFonts w:ascii="Arial Nova Cond" w:hAnsi="Arial Nova Cond"/>
          <w:sz w:val="28"/>
          <w:szCs w:val="28"/>
        </w:rPr>
        <w:t xml:space="preserve">of the </w:t>
      </w:r>
      <w:r>
        <w:rPr>
          <w:rFonts w:ascii="Arial Nova Cond" w:hAnsi="Arial Nova Cond"/>
          <w:sz w:val="28"/>
          <w:szCs w:val="28"/>
        </w:rPr>
        <w:t>100</w:t>
      </w:r>
      <w:r w:rsidR="008203A1" w:rsidRPr="008203A1">
        <w:rPr>
          <w:rFonts w:ascii="Arial Nova Cond" w:hAnsi="Arial Nova Cond"/>
          <w:sz w:val="28"/>
          <w:szCs w:val="28"/>
        </w:rPr>
        <w:t xml:space="preserve"> students </w:t>
      </w:r>
      <w:r w:rsidR="0092137A">
        <w:rPr>
          <w:rFonts w:ascii="Arial Nova Cond" w:hAnsi="Arial Nova Cond"/>
          <w:sz w:val="28"/>
          <w:szCs w:val="28"/>
        </w:rPr>
        <w:t>who</w:t>
      </w:r>
      <w:r w:rsidR="0092137A" w:rsidRPr="008203A1">
        <w:rPr>
          <w:rFonts w:ascii="Arial Nova Cond" w:hAnsi="Arial Nova Cond"/>
          <w:sz w:val="28"/>
          <w:szCs w:val="28"/>
        </w:rPr>
        <w:t xml:space="preserve"> </w:t>
      </w:r>
      <w:r w:rsidR="0092137A">
        <w:rPr>
          <w:rFonts w:ascii="Arial Nova Cond" w:hAnsi="Arial Nova Cond"/>
          <w:sz w:val="28"/>
          <w:szCs w:val="28"/>
        </w:rPr>
        <w:t>were eligible for employment,</w:t>
      </w:r>
      <w:r w:rsidR="008203A1" w:rsidRPr="008203A1">
        <w:rPr>
          <w:rFonts w:ascii="Arial Nova Cond" w:hAnsi="Arial Nova Cond"/>
          <w:sz w:val="28"/>
          <w:szCs w:val="28"/>
        </w:rPr>
        <w:t xml:space="preserve"> </w:t>
      </w:r>
      <w:r w:rsidR="00AD56D0">
        <w:rPr>
          <w:rFonts w:ascii="Arial Nova Cond" w:hAnsi="Arial Nova Cond"/>
          <w:sz w:val="28"/>
          <w:szCs w:val="28"/>
        </w:rPr>
        <w:t>found employment in a field related to their program of study.</w:t>
      </w:r>
    </w:p>
    <w:p w14:paraId="6536154A" w14:textId="0E2753AA" w:rsidR="00AD56D0" w:rsidRDefault="00AD56D0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15C14759" w14:textId="32DAE9B7" w:rsidR="00AD56D0" w:rsidRDefault="00AD56D0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37FCE6D5" w14:textId="7C305E01" w:rsidR="00AD56D0" w:rsidRDefault="00AD56D0" w:rsidP="00AD56D0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66934A64" w14:textId="3B99CC40" w:rsidR="00AD56D0" w:rsidRDefault="00AD56D0" w:rsidP="00AD56D0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163D78A3" w14:textId="4F49C055" w:rsidR="00AD56D0" w:rsidRDefault="00AD56D0" w:rsidP="00AD56D0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5B6462C8" w14:textId="352E6DB2" w:rsidR="00AD56D0" w:rsidRDefault="00AD56D0" w:rsidP="00AD56D0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513313BD" w14:textId="119E3C51" w:rsidR="00AD56D0" w:rsidRDefault="00AD56D0" w:rsidP="00AD56D0">
      <w:pPr>
        <w:spacing w:after="0"/>
        <w:jc w:val="both"/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 xml:space="preserve">*Revised </w:t>
      </w:r>
      <w:r w:rsidR="0092137A">
        <w:rPr>
          <w:rFonts w:ascii="Arial Nova Cond" w:hAnsi="Arial Nova Cond"/>
          <w:sz w:val="28"/>
          <w:szCs w:val="28"/>
        </w:rPr>
        <w:t>12/2023</w:t>
      </w:r>
    </w:p>
    <w:p w14:paraId="118163BA" w14:textId="2BDB89E6" w:rsid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p w14:paraId="2046004B" w14:textId="77777777" w:rsidR="008203A1" w:rsidRPr="008203A1" w:rsidRDefault="008203A1" w:rsidP="008203A1">
      <w:pPr>
        <w:spacing w:after="0"/>
        <w:jc w:val="both"/>
        <w:rPr>
          <w:rFonts w:ascii="Arial Nova Cond" w:hAnsi="Arial Nova Cond"/>
          <w:sz w:val="28"/>
          <w:szCs w:val="28"/>
        </w:rPr>
      </w:pPr>
    </w:p>
    <w:sectPr w:rsidR="008203A1" w:rsidRPr="0082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A1"/>
    <w:rsid w:val="001D4146"/>
    <w:rsid w:val="002732C2"/>
    <w:rsid w:val="00305DF5"/>
    <w:rsid w:val="004450AF"/>
    <w:rsid w:val="00561BF8"/>
    <w:rsid w:val="00813959"/>
    <w:rsid w:val="008203A1"/>
    <w:rsid w:val="0092137A"/>
    <w:rsid w:val="00A30C19"/>
    <w:rsid w:val="00AD56D0"/>
    <w:rsid w:val="00C4353F"/>
    <w:rsid w:val="00E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C180"/>
  <w15:chartTrackingRefBased/>
  <w15:docId w15:val="{14319A7E-0514-4E6E-BF6F-9103EBEC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Cynthia Williams</cp:lastModifiedBy>
  <cp:revision>2</cp:revision>
  <cp:lastPrinted>2022-04-19T16:20:00Z</cp:lastPrinted>
  <dcterms:created xsi:type="dcterms:W3CDTF">2023-12-16T15:13:00Z</dcterms:created>
  <dcterms:modified xsi:type="dcterms:W3CDTF">2023-12-16T15:13:00Z</dcterms:modified>
</cp:coreProperties>
</file>